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65AE015" w:rsidR="00916063" w:rsidRPr="00B918BB" w:rsidRDefault="0030509F" w:rsidP="00176DE8">
            <w:pPr>
              <w:spacing w:before="0" w:after="0"/>
              <w:rPr>
                <w:rFonts w:ascii="Garamond" w:hAnsi="Garamond" w:cstheme="minorHAnsi"/>
                <w:b/>
                <w:bCs/>
                <w:szCs w:val="22"/>
              </w:rPr>
            </w:pPr>
            <w:r w:rsidRPr="0030509F">
              <w:rPr>
                <w:rFonts w:ascii="Garamond" w:hAnsi="Garamond" w:cstheme="minorHAnsi"/>
                <w:b/>
                <w:bCs/>
                <w:szCs w:val="22"/>
              </w:rPr>
              <w:t>CZ.02.01.01/00/23_021/0008999</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7201222"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 xml:space="preserve">Laboratorní a měřicí technika (III.) </w:t>
            </w:r>
            <w:proofErr w:type="gramStart"/>
            <w:r w:rsidRPr="006460C9">
              <w:rPr>
                <w:rFonts w:ascii="Garamond" w:hAnsi="Garamond" w:cstheme="minorHAnsi"/>
                <w:b/>
                <w:bCs/>
                <w:szCs w:val="22"/>
              </w:rPr>
              <w:t>0</w:t>
            </w:r>
            <w:r w:rsidR="007C6F70">
              <w:rPr>
                <w:rFonts w:ascii="Garamond" w:hAnsi="Garamond" w:cstheme="minorHAnsi"/>
                <w:b/>
                <w:bCs/>
                <w:szCs w:val="22"/>
              </w:rPr>
              <w:t>2</w:t>
            </w:r>
            <w:r w:rsidR="0030509F">
              <w:rPr>
                <w:rFonts w:ascii="Garamond" w:hAnsi="Garamond" w:cstheme="minorHAnsi"/>
                <w:b/>
                <w:bCs/>
                <w:szCs w:val="22"/>
              </w:rPr>
              <w:t>4</w:t>
            </w:r>
            <w:r w:rsidRPr="006460C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E1A04" w14:textId="77777777" w:rsidR="00636BE6" w:rsidRDefault="00636BE6" w:rsidP="00F90105">
      <w:pPr>
        <w:spacing w:before="0" w:after="0" w:line="240" w:lineRule="auto"/>
      </w:pPr>
      <w:r>
        <w:separator/>
      </w:r>
    </w:p>
  </w:endnote>
  <w:endnote w:type="continuationSeparator" w:id="0">
    <w:p w14:paraId="3DA83087" w14:textId="77777777" w:rsidR="00636BE6" w:rsidRDefault="00636BE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0F5F1" w14:textId="77777777" w:rsidR="00636BE6" w:rsidRDefault="00636BE6" w:rsidP="00F90105">
      <w:pPr>
        <w:spacing w:before="0" w:after="0" w:line="240" w:lineRule="auto"/>
      </w:pPr>
      <w:r>
        <w:separator/>
      </w:r>
    </w:p>
  </w:footnote>
  <w:footnote w:type="continuationSeparator" w:id="0">
    <w:p w14:paraId="2ED02328" w14:textId="77777777" w:rsidR="00636BE6" w:rsidRDefault="00636BE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36BE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36BE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1678"/>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09F"/>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811FD"/>
    <w:rsid w:val="0049172F"/>
    <w:rsid w:val="00493354"/>
    <w:rsid w:val="004A498D"/>
    <w:rsid w:val="004B5CED"/>
    <w:rsid w:val="004C6063"/>
    <w:rsid w:val="004E5720"/>
    <w:rsid w:val="005074EF"/>
    <w:rsid w:val="0051491D"/>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6BE6"/>
    <w:rsid w:val="0063796D"/>
    <w:rsid w:val="00640453"/>
    <w:rsid w:val="00644ADE"/>
    <w:rsid w:val="006460C9"/>
    <w:rsid w:val="00674173"/>
    <w:rsid w:val="00684880"/>
    <w:rsid w:val="006946B7"/>
    <w:rsid w:val="006A0130"/>
    <w:rsid w:val="006B346B"/>
    <w:rsid w:val="006D779A"/>
    <w:rsid w:val="006F2910"/>
    <w:rsid w:val="007021DA"/>
    <w:rsid w:val="0071158F"/>
    <w:rsid w:val="007137E6"/>
    <w:rsid w:val="0071609F"/>
    <w:rsid w:val="0072584B"/>
    <w:rsid w:val="0073101E"/>
    <w:rsid w:val="007419E6"/>
    <w:rsid w:val="007533C3"/>
    <w:rsid w:val="00783865"/>
    <w:rsid w:val="00786C59"/>
    <w:rsid w:val="007872C7"/>
    <w:rsid w:val="00795466"/>
    <w:rsid w:val="007A7D97"/>
    <w:rsid w:val="007C6F70"/>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631"/>
    <w:rsid w:val="00E868FD"/>
    <w:rsid w:val="00EA30B6"/>
    <w:rsid w:val="00EB541A"/>
    <w:rsid w:val="00EB7BD8"/>
    <w:rsid w:val="00ED7F1A"/>
    <w:rsid w:val="00EE12E3"/>
    <w:rsid w:val="00EF2F6F"/>
    <w:rsid w:val="00F00938"/>
    <w:rsid w:val="00F122C5"/>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2023-12-04T06:39:00Z</dcterms:created>
  <dcterms:modified xsi:type="dcterms:W3CDTF">2025-04-10T09:35:00Z</dcterms:modified>
</cp:coreProperties>
</file>